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Βασικό"/>
        <w:ind w:left="2836" w:firstLine="709"/>
        <w:rPr>
          <w:rFonts w:ascii="Times New Roman Bold" w:cs="Times New Roman Bold" w:hAnsi="Times New Roman Bold" w:eastAsia="Times New Roman Bold"/>
          <w:sz w:val="26"/>
          <w:szCs w:val="26"/>
          <w:lang w:val="en-US"/>
        </w:rPr>
      </w:pPr>
    </w:p>
    <w:p>
      <w:pPr>
        <w:pStyle w:val="Βασικό"/>
        <w:ind w:left="2836" w:firstLine="709"/>
        <w:rPr>
          <w:rFonts w:ascii="Times New Roman Bold" w:cs="Times New Roman Bold" w:hAnsi="Times New Roman Bold" w:eastAsia="Times New Roman Bold"/>
          <w:sz w:val="26"/>
          <w:szCs w:val="26"/>
          <w:lang w:val="en-US"/>
        </w:rPr>
      </w:pPr>
    </w:p>
    <w:p>
      <w:pPr>
        <w:pStyle w:val="Βασικό"/>
        <w:ind w:left="2836" w:firstLine="709"/>
        <w:rPr>
          <w:rFonts w:ascii="Times New Roman Bold" w:cs="Times New Roman Bold" w:hAnsi="Times New Roman Bold" w:eastAsia="Times New Roman Bold"/>
          <w:sz w:val="28"/>
          <w:szCs w:val="28"/>
          <w:lang w:val="en-US"/>
        </w:rPr>
      </w:pPr>
      <w:r>
        <w:rPr>
          <w:rFonts w:ascii="Times New Roman Bold"/>
          <w:sz w:val="28"/>
          <w:szCs w:val="28"/>
          <w:rtl w:val="0"/>
          <w:lang w:val="en-US"/>
        </w:rPr>
        <w:t>RESEARCH PLAN</w:t>
      </w:r>
    </w:p>
    <w:p>
      <w:pPr>
        <w:pStyle w:val="Βασικό"/>
        <w:jc w:val="center"/>
        <w:rPr>
          <w:rFonts w:ascii="Times New Roman Bold" w:cs="Times New Roman Bold" w:hAnsi="Times New Roman Bold" w:eastAsia="Times New Roman Bold"/>
          <w:sz w:val="26"/>
          <w:szCs w:val="26"/>
          <w:lang w:val="en-US"/>
        </w:rPr>
      </w:pPr>
    </w:p>
    <w:p>
      <w:pPr>
        <w:pStyle w:val="Βασικό"/>
        <w:jc w:val="center"/>
        <w:rPr>
          <w:rFonts w:ascii="Times New Roman Bold" w:cs="Times New Roman Bold" w:hAnsi="Times New Roman Bold" w:eastAsia="Times New Roman Bold"/>
          <w:sz w:val="28"/>
          <w:szCs w:val="28"/>
          <w:lang w:val="en-US"/>
        </w:rPr>
      </w:pPr>
      <w:r>
        <w:rPr>
          <w:rFonts w:ascii="Times New Roman Bold"/>
          <w:sz w:val="26"/>
          <w:szCs w:val="26"/>
          <w:rtl w:val="0"/>
          <w:lang w:val="en-US"/>
        </w:rPr>
        <w:t>ACADEMIC YEAR 20</w:t>
      </w:r>
      <w:r>
        <w:rPr>
          <w:rFonts w:hAnsi="Times New Roman Bold" w:hint="default"/>
          <w:sz w:val="26"/>
          <w:szCs w:val="26"/>
          <w:rtl w:val="0"/>
          <w:lang w:val="en-US"/>
        </w:rPr>
        <w:t xml:space="preserve">      </w:t>
      </w:r>
      <w:r>
        <w:rPr>
          <w:rFonts w:ascii="Times New Roman Bold"/>
          <w:sz w:val="26"/>
          <w:szCs w:val="26"/>
          <w:rtl w:val="0"/>
          <w:lang w:val="en-US"/>
        </w:rPr>
        <w:t>/20</w:t>
      </w:r>
      <w:r>
        <w:rPr>
          <w:rFonts w:hAnsi="Times New Roman Bold" w:hint="default"/>
          <w:sz w:val="26"/>
          <w:szCs w:val="26"/>
          <w:rtl w:val="0"/>
          <w:lang w:val="en-US"/>
        </w:rPr>
        <w:t xml:space="preserve">      </w:t>
      </w:r>
      <w:r>
        <w:rPr>
          <w:rFonts w:ascii="Times New Roman Bold"/>
          <w:sz w:val="26"/>
          <w:szCs w:val="26"/>
          <w:rtl w:val="0"/>
          <w:lang w:val="en-US"/>
        </w:rPr>
        <w:t xml:space="preserve">- FIELD OF STUDY: </w:t>
      </w:r>
      <w:r>
        <w:rPr>
          <w:rFonts w:hAnsi="Times New Roman Bold" w:hint="default"/>
          <w:sz w:val="26"/>
          <w:szCs w:val="26"/>
          <w:rtl w:val="0"/>
          <w:lang w:val="en-US"/>
        </w:rPr>
        <w:t>     </w:t>
      </w:r>
    </w:p>
    <w:p>
      <w:pPr>
        <w:pStyle w:val="Βασικό"/>
        <w:jc w:val="center"/>
        <w:rPr>
          <w:rFonts w:ascii="Times New Roman Bold" w:cs="Times New Roman Bold" w:hAnsi="Times New Roman Bold" w:eastAsia="Times New Roman Bold"/>
          <w:sz w:val="24"/>
          <w:szCs w:val="24"/>
          <w:lang w:val="en-US"/>
        </w:rPr>
      </w:pPr>
    </w:p>
    <w:p>
      <w:pPr>
        <w:pStyle w:val="Βασικό"/>
        <w:jc w:val="center"/>
        <w:rPr>
          <w:rFonts w:ascii="Times New Roman Bold" w:cs="Times New Roman Bold" w:hAnsi="Times New Roman Bold" w:eastAsia="Times New Roman Bold"/>
          <w:sz w:val="24"/>
          <w:szCs w:val="24"/>
          <w:lang w:val="en-US"/>
        </w:rPr>
      </w:pPr>
    </w:p>
    <w:tbl>
      <w:tblPr>
        <w:tblW w:w="9728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728"/>
      </w:tblGrid>
      <w:tr>
        <w:tblPrEx>
          <w:shd w:val="clear" w:color="auto" w:fill="auto"/>
        </w:tblPrEx>
        <w:trPr>
          <w:trHeight w:val="1025" w:hRule="atLeast"/>
        </w:trPr>
        <w:tc>
          <w:tcPr>
            <w:tcW w:type="dxa" w:w="97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12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Name of scholar: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     </w:t>
            </w:r>
          </w:p>
          <w:p>
            <w:pPr>
              <w:pStyle w:val="Βασικό"/>
              <w:spacing w:before="12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Home institution: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 xml:space="preserve">      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              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Country: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     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r>
          </w:p>
        </w:tc>
      </w:tr>
    </w:tbl>
    <w:p>
      <w:pPr>
        <w:pStyle w:val="Βασικό"/>
        <w:jc w:val="center"/>
        <w:rPr>
          <w:rFonts w:ascii="Times New Roman Bold" w:cs="Times New Roman Bold" w:hAnsi="Times New Roman Bold" w:eastAsia="Times New Roman Bold"/>
          <w:sz w:val="24"/>
          <w:szCs w:val="24"/>
          <w:lang w:val="en-US"/>
        </w:rPr>
      </w:pPr>
    </w:p>
    <w:p>
      <w:pPr>
        <w:pStyle w:val="Σώμα κειμένου"/>
        <w:rPr>
          <w:rFonts w:ascii="Times New Roman Bold" w:cs="Times New Roman Bold" w:hAnsi="Times New Roman Bold" w:eastAsia="Times New Roman Bold"/>
          <w:lang w:val="en-US"/>
        </w:rPr>
      </w:pPr>
    </w:p>
    <w:p>
      <w:pPr>
        <w:pStyle w:val="Σώμα κειμένου"/>
        <w:rPr>
          <w:rFonts w:ascii="Times New Roman Bold" w:cs="Times New Roman Bold" w:hAnsi="Times New Roman Bold" w:eastAsia="Times New Roman Bold"/>
        </w:rPr>
      </w:pPr>
      <w:r>
        <w:rPr>
          <w:rFonts w:ascii="Times New Roman Bold"/>
          <w:rtl w:val="0"/>
          <w:lang w:val="de-DE"/>
        </w:rPr>
        <w:t xml:space="preserve">DETAILS OF THE PROPOSED RESEARCH PLAN </w:t>
      </w:r>
    </w:p>
    <w:p>
      <w:pPr>
        <w:pStyle w:val="Βασικό"/>
        <w:rPr>
          <w:sz w:val="22"/>
          <w:szCs w:val="22"/>
          <w:lang w:val="en-US"/>
        </w:rPr>
      </w:pPr>
    </w:p>
    <w:tbl>
      <w:tblPr>
        <w:tblW w:w="9727" w:type="dxa"/>
        <w:jc w:val="center"/>
        <w:tblInd w:w="234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727"/>
      </w:tblGrid>
      <w:tr>
        <w:tblPrEx>
          <w:shd w:val="clear" w:color="auto" w:fill="auto"/>
        </w:tblPrEx>
        <w:trPr>
          <w:trHeight w:val="827" w:hRule="atLeast"/>
        </w:trPr>
        <w:tc>
          <w:tcPr>
            <w:tcW w:type="dxa" w:w="972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12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Host institution: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 xml:space="preserve">      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  </w:t>
            </w:r>
          </w:p>
          <w:p>
            <w:pPr>
              <w:pStyle w:val="Βασικό"/>
              <w:spacing w:before="12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Country: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 xml:space="preserve">      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  </w:t>
            </w:r>
          </w:p>
        </w:tc>
      </w:tr>
    </w:tbl>
    <w:p>
      <w:pPr>
        <w:pStyle w:val="Βασικό"/>
        <w:ind w:left="126" w:hanging="126"/>
        <w:jc w:val="center"/>
        <w:rPr>
          <w:sz w:val="22"/>
          <w:szCs w:val="22"/>
          <w:lang w:val="en-US"/>
        </w:rPr>
      </w:pPr>
    </w:p>
    <w:p>
      <w:pPr>
        <w:pStyle w:val="Βασικό"/>
        <w:rPr>
          <w:lang w:val="en-US"/>
        </w:rPr>
      </w:pPr>
    </w:p>
    <w:p>
      <w:pPr>
        <w:pStyle w:val="Βασικό"/>
        <w:rPr>
          <w:lang w:val="en-US"/>
        </w:rPr>
      </w:pPr>
    </w:p>
    <w:tbl>
      <w:tblPr>
        <w:tblW w:w="9751" w:type="dxa"/>
        <w:jc w:val="center"/>
        <w:tblInd w:w="174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751"/>
      </w:tblGrid>
      <w:tr>
        <w:tblPrEx>
          <w:shd w:val="clear" w:color="auto" w:fill="auto"/>
        </w:tblPrEx>
        <w:trPr>
          <w:trHeight w:val="5647" w:hRule="atLeast"/>
        </w:trPr>
        <w:tc>
          <w:tcPr>
            <w:tcW w:type="dxa" w:w="97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Description of planned research activities (1000-2000 words): </w:t>
            </w:r>
          </w:p>
          <w:p>
            <w:pPr>
              <w:pStyle w:val="Βασικό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Βασικό"/>
              <w:spacing w:after="12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        </w:t>
            </w:r>
          </w:p>
          <w:p>
            <w:pPr>
              <w:pStyle w:val="Βασικό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Βασικό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Βασικό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Βασικό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Βασικό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Βασικό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Βασικό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Βασικό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Βασικό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Βασικό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Βασικό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Βασικό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Βασικό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Βασικό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Βασικό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Βασικό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Βασικό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Βασικό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Βασικό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Βασικό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Βασικό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r>
          </w:p>
        </w:tc>
      </w:tr>
    </w:tbl>
    <w:p>
      <w:pPr>
        <w:pStyle w:val="Βασικό"/>
        <w:ind w:left="66" w:hanging="66"/>
        <w:jc w:val="center"/>
        <w:rPr>
          <w:lang w:val="en-US"/>
        </w:rPr>
      </w:pPr>
    </w:p>
    <w:p>
      <w:pPr>
        <w:pStyle w:val="Βασικό"/>
        <w:rPr>
          <w:lang w:val="en-US"/>
        </w:rPr>
      </w:pPr>
    </w:p>
    <w:tbl>
      <w:tblPr>
        <w:tblW w:w="9751" w:type="dxa"/>
        <w:jc w:val="center"/>
        <w:tblInd w:w="174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751"/>
      </w:tblGrid>
      <w:tr>
        <w:tblPrEx>
          <w:shd w:val="clear" w:color="auto" w:fill="auto"/>
        </w:tblPrEx>
        <w:trPr>
          <w:trHeight w:val="787" w:hRule="atLeast"/>
        </w:trPr>
        <w:tc>
          <w:tcPr>
            <w:tcW w:type="dxa" w:w="97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12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Scholar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’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s signature: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     </w:t>
            </w:r>
          </w:p>
          <w:p>
            <w:pPr>
              <w:pStyle w:val="Βασικό"/>
              <w:spacing w:before="12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 </w:t>
            </w:r>
          </w:p>
          <w:p>
            <w:pPr>
              <w:pStyle w:val="Βασικό"/>
              <w:spacing w:after="12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Date: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     </w:t>
            </w:r>
          </w:p>
        </w:tc>
      </w:tr>
    </w:tbl>
    <w:p>
      <w:pPr>
        <w:pStyle w:val="Βασικό"/>
        <w:ind w:left="66" w:hanging="66"/>
        <w:jc w:val="center"/>
        <w:rPr>
          <w:lang w:val="en-US"/>
        </w:rPr>
      </w:pPr>
    </w:p>
    <w:p>
      <w:pPr>
        <w:pStyle w:val="Βασικό"/>
        <w:rPr>
          <w:sz w:val="22"/>
          <w:szCs w:val="22"/>
          <w:lang w:val="en-US"/>
        </w:rPr>
      </w:pPr>
    </w:p>
    <w:p>
      <w:pPr>
        <w:pStyle w:val="Βασικό"/>
        <w:rPr>
          <w:sz w:val="22"/>
          <w:szCs w:val="22"/>
          <w:lang w:val="en-US"/>
        </w:rPr>
      </w:pPr>
    </w:p>
    <w:p>
      <w:pPr>
        <w:pStyle w:val="Βασικό"/>
        <w:rPr>
          <w:sz w:val="22"/>
          <w:szCs w:val="22"/>
          <w:lang w:val="en-US"/>
        </w:rPr>
      </w:pPr>
    </w:p>
    <w:tbl>
      <w:tblPr>
        <w:tblW w:w="9634" w:type="dxa"/>
        <w:jc w:val="center"/>
        <w:tblInd w:w="156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120"/>
        <w:gridCol w:w="5514"/>
      </w:tblGrid>
      <w:tr>
        <w:tblPrEx>
          <w:shd w:val="clear" w:color="auto" w:fill="auto"/>
        </w:tblPrEx>
        <w:trPr>
          <w:trHeight w:val="598" w:hRule="atLeast"/>
        </w:trPr>
        <w:tc>
          <w:tcPr>
            <w:tcW w:type="dxa" w:w="9634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120"/>
              <w:rPr>
                <w:rFonts w:ascii="Times New Roman Bold" w:cs="Times New Roman Bold" w:hAnsi="Times New Roman Bold" w:eastAsia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SENDING INSTITUTION</w:t>
            </w:r>
          </w:p>
          <w:p>
            <w:pPr>
              <w:pStyle w:val="Βασικό"/>
              <w:spacing w:before="12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We confirm that the proposed research plan is approved.</w:t>
            </w:r>
          </w:p>
        </w:tc>
      </w:tr>
      <w:tr>
        <w:tblPrEx>
          <w:shd w:val="clear" w:color="auto" w:fill="auto"/>
        </w:tblPrEx>
        <w:trPr>
          <w:trHeight w:val="1239" w:hRule="atLeast"/>
        </w:trPr>
        <w:tc>
          <w:tcPr>
            <w:tcW w:type="dxa" w:w="4120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12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Coordinator at Faculty/Department Level: </w:t>
            </w:r>
          </w:p>
          <w:p>
            <w:pPr>
              <w:pStyle w:val="Βασικό"/>
              <w:spacing w:before="12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        </w:t>
            </w:r>
          </w:p>
          <w:p>
            <w:pPr>
              <w:pStyle w:val="Βασικό"/>
              <w:spacing w:before="12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Signature: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        </w:t>
            </w:r>
          </w:p>
          <w:p>
            <w:pPr>
              <w:pStyle w:val="Βασικό"/>
              <w:spacing w:before="12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Date: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        </w:t>
            </w:r>
          </w:p>
        </w:tc>
        <w:tc>
          <w:tcPr>
            <w:tcW w:type="dxa" w:w="5513"/>
            <w:tcBorders>
              <w:top w:val="nil"/>
              <w:left w:val="nil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12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Contact Person for Erasmus Mundus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–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HERMES (if applicable.):</w:t>
            </w:r>
          </w:p>
          <w:p>
            <w:pPr>
              <w:pStyle w:val="Βασικό"/>
              <w:spacing w:before="12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     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  </w:t>
            </w:r>
          </w:p>
          <w:p>
            <w:pPr>
              <w:pStyle w:val="Βασικό"/>
              <w:spacing w:before="12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Signature: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        </w:t>
            </w:r>
          </w:p>
          <w:p>
            <w:pPr>
              <w:pStyle w:val="Βασικό"/>
              <w:spacing w:before="12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Date: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        </w:t>
            </w:r>
          </w:p>
        </w:tc>
      </w:tr>
    </w:tbl>
    <w:p>
      <w:pPr>
        <w:pStyle w:val="Βασικό"/>
        <w:ind w:left="48" w:hanging="48"/>
        <w:jc w:val="center"/>
        <w:rPr>
          <w:sz w:val="22"/>
          <w:szCs w:val="22"/>
          <w:lang w:val="en-US"/>
        </w:rPr>
      </w:pPr>
    </w:p>
    <w:p>
      <w:pPr>
        <w:pStyle w:val="Βασικό"/>
        <w:rPr>
          <w:sz w:val="22"/>
          <w:szCs w:val="22"/>
          <w:lang w:val="en-US"/>
        </w:rPr>
      </w:pPr>
      <w:r>
        <w:rPr>
          <w:sz w:val="22"/>
          <w:szCs w:val="22"/>
          <w:rtl w:val="0"/>
          <w:lang w:val="en-US"/>
        </w:rPr>
        <w:tab/>
      </w:r>
    </w:p>
    <w:tbl>
      <w:tblPr>
        <w:tblW w:w="9734" w:type="dxa"/>
        <w:jc w:val="center"/>
        <w:tblInd w:w="156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488"/>
        <w:gridCol w:w="5246"/>
      </w:tblGrid>
      <w:tr>
        <w:tblPrEx>
          <w:shd w:val="clear" w:color="auto" w:fill="auto"/>
        </w:tblPrEx>
        <w:trPr>
          <w:trHeight w:val="598" w:hRule="atLeast"/>
        </w:trPr>
        <w:tc>
          <w:tcPr>
            <w:tcW w:type="dxa" w:w="9734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120"/>
              <w:rPr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RECEIVING INSTITUTION</w:t>
            </w:r>
          </w:p>
          <w:p>
            <w:pPr>
              <w:pStyle w:val="Βασικό"/>
              <w:spacing w:before="12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We confirm that the proposed research plan is approved.</w:t>
            </w:r>
          </w:p>
        </w:tc>
      </w:tr>
      <w:tr>
        <w:tblPrEx>
          <w:shd w:val="clear" w:color="auto" w:fill="auto"/>
        </w:tblPrEx>
        <w:trPr>
          <w:trHeight w:val="1239" w:hRule="atLeast"/>
        </w:trPr>
        <w:tc>
          <w:tcPr>
            <w:tcW w:type="dxa" w:w="4488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12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Coordinator at Faculty/Department Level: </w:t>
            </w:r>
          </w:p>
          <w:p>
            <w:pPr>
              <w:pStyle w:val="Βασικό"/>
              <w:spacing w:before="12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        </w:t>
            </w:r>
          </w:p>
          <w:p>
            <w:pPr>
              <w:pStyle w:val="Βασικό"/>
              <w:spacing w:before="12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Signature: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        </w:t>
            </w:r>
          </w:p>
          <w:p>
            <w:pPr>
              <w:pStyle w:val="Βασικό"/>
              <w:spacing w:before="12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Date: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        </w:t>
            </w:r>
          </w:p>
        </w:tc>
        <w:tc>
          <w:tcPr>
            <w:tcW w:type="dxa" w:w="5246"/>
            <w:tcBorders>
              <w:top w:val="nil"/>
              <w:left w:val="nil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spacing w:before="12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Contact Person for Erasmus Mundus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–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HERMES: </w:t>
            </w:r>
          </w:p>
          <w:p>
            <w:pPr>
              <w:pStyle w:val="Βασικό"/>
              <w:spacing w:before="12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        </w:t>
            </w:r>
          </w:p>
          <w:p>
            <w:pPr>
              <w:pStyle w:val="Βασικό"/>
              <w:spacing w:before="12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Signature: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        </w:t>
            </w:r>
          </w:p>
          <w:p>
            <w:pPr>
              <w:pStyle w:val="Βασικό"/>
              <w:spacing w:before="12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Date: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        </w:t>
            </w:r>
          </w:p>
        </w:tc>
      </w:tr>
    </w:tbl>
    <w:p>
      <w:pPr>
        <w:pStyle w:val="Βασικό"/>
        <w:ind w:left="48" w:hanging="48"/>
        <w:jc w:val="center"/>
      </w:pPr>
      <w:r>
        <w:rPr>
          <w:sz w:val="22"/>
          <w:szCs w:val="22"/>
          <w:lang w:val="en-US"/>
        </w:rPr>
      </w:r>
    </w:p>
    <w:sectPr>
      <w:headerReference w:type="default" r:id="rId4"/>
      <w:footerReference w:type="default" r:id="rId5"/>
      <w:pgSz w:w="11900" w:h="16840" w:orient="portrait"/>
      <w:pgMar w:top="2127" w:right="848" w:bottom="851" w:left="1418" w:header="720" w:footer="135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imes Roman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Υποσέλιδο"/>
      <w:jc w:val="right"/>
    </w:pPr>
    <w:r>
      <w:rPr>
        <w:rtl w:val="0"/>
      </w:rPr>
      <w:fldChar w:fldCharType="begin" w:fldLock="0"/>
    </w:r>
    <w:r>
      <w:rPr>
        <w:rtl w:val="0"/>
      </w:rPr>
      <w:t xml:space="preserve"> PAGE </w:t>
    </w:r>
    <w:r>
      <w:rPr>
        <w:rtl w:val="0"/>
      </w:rPr>
      <w:fldChar w:fldCharType="separate" w:fldLock="0"/>
    </w:r>
    <w:r>
      <w:rPr>
        <w:rtl w:val="0"/>
      </w:rPr>
      <w:t>2</w:t>
    </w:r>
    <w:r>
      <w:rPr>
        <w:rtl w:val="0"/>
      </w:rPr>
      <w:fldChar w:fldCharType="end" w:fldLock="0"/>
    </w:r>
  </w:p>
  <w:p>
    <w:pPr>
      <w:pStyle w:val="Heading 7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jc w:val="center"/>
      <w:rPr>
        <w:rFonts w:ascii="Arial" w:cs="Arial" w:hAnsi="Arial" w:eastAsia="Arial"/>
        <w:sz w:val="18"/>
        <w:szCs w:val="18"/>
        <w:lang w:val="en-US"/>
      </w:rPr>
    </w:pPr>
    <w:hyperlink r:id="rId1" w:history="1">
      <w:r>
        <w:rPr>
          <w:rStyle w:val="Hyperlink.0"/>
          <w:rFonts w:ascii="Arial"/>
          <w:color w:val="0000ff"/>
          <w:sz w:val="18"/>
          <w:szCs w:val="18"/>
          <w:u w:color="0000ff"/>
          <w:rtl w:val="0"/>
          <w:lang w:val="en-US"/>
        </w:rPr>
        <w:t>http://www.erasmusmundus-hermes.uoa.gr</w:t>
      </w:r>
    </w:hyperlink>
    <w:r>
      <w:rPr>
        <w:rFonts w:ascii="Arial"/>
        <w:sz w:val="18"/>
        <w:szCs w:val="18"/>
        <w:rtl w:val="0"/>
        <w:lang w:val="en-US"/>
      </w:rPr>
      <w:t xml:space="preserve"> - </w:t>
    </w:r>
    <w:hyperlink r:id="rId2" w:history="1">
      <w:r>
        <w:rPr>
          <w:rStyle w:val="Hyperlink.0"/>
          <w:rFonts w:ascii="Arial"/>
          <w:color w:val="0000ff"/>
          <w:sz w:val="18"/>
          <w:szCs w:val="18"/>
          <w:u w:color="0000ff"/>
          <w:rtl w:val="0"/>
          <w:lang w:val="en-US"/>
        </w:rPr>
        <w:t>hermes_mundus@uoa.gr</w:t>
      </w:r>
    </w:hyperlink>
    <w:r>
      <w:rPr>
        <w:rFonts w:ascii="Arial"/>
        <w:sz w:val="18"/>
        <w:szCs w:val="18"/>
        <w:rtl w:val="0"/>
        <w:lang w:val="en-US"/>
      </w:rPr>
      <w:t xml:space="preserve"> </w:t>
    </w:r>
  </w:p>
  <w:p>
    <w:pPr>
      <w:pStyle w:val="Heading 7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jc w:val="center"/>
      <w:rPr>
        <w:rFonts w:ascii="Arial" w:cs="Arial" w:hAnsi="Arial" w:eastAsia="Arial"/>
        <w:sz w:val="18"/>
        <w:szCs w:val="18"/>
        <w:lang w:val="en-US"/>
      </w:rPr>
    </w:pPr>
  </w:p>
  <w:p>
    <w:pPr>
      <w:pStyle w:val="Heading 7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jc w:val="center"/>
      <w:rPr>
        <w:rFonts w:ascii="Times New Roman" w:cs="Times New Roman" w:hAnsi="Times New Roman" w:eastAsia="Times New Roman"/>
        <w:color w:val="1f497d"/>
        <w:sz w:val="16"/>
        <w:szCs w:val="16"/>
        <w:u w:color="1f497d"/>
        <w:rtl w:val="0"/>
      </w:rPr>
    </w:pPr>
    <w:r>
      <w:rPr>
        <w:rFonts w:ascii="Times New Roman"/>
        <w:color w:val="1f497d"/>
        <w:sz w:val="16"/>
        <w:szCs w:val="16"/>
        <w:u w:color="1f497d"/>
        <w:rtl w:val="0"/>
      </w:rPr>
      <w:t xml:space="preserve">This project has been funded by the European Commission, This communication reflects the views only of the author </w:t>
    </w:r>
  </w:p>
  <w:p>
    <w:pPr>
      <w:pStyle w:val="Heading 7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jc w:val="center"/>
    </w:pPr>
    <w:r>
      <w:rPr>
        <w:rFonts w:ascii="Times New Roman"/>
        <w:color w:val="1f497d"/>
        <w:sz w:val="16"/>
        <w:szCs w:val="16"/>
        <w:u w:color="1f497d"/>
        <w:rtl w:val="0"/>
      </w:rPr>
      <w:t>and the Commission cannot be held responsible for any use that may</w:t>
    </w:r>
    <w:r>
      <w:rPr>
        <w:rFonts w:ascii="Times New Roman"/>
        <w:color w:val="1f497d"/>
        <w:sz w:val="16"/>
        <w:szCs w:val="16"/>
        <w:u w:color="1f497d"/>
        <w:rtl w:val="0"/>
      </w:rPr>
      <w:t xml:space="preserve"> </w:t>
    </w:r>
    <w:r>
      <w:rPr>
        <w:rFonts w:ascii="Times New Roman"/>
        <w:color w:val="1f497d"/>
        <w:sz w:val="16"/>
        <w:szCs w:val="16"/>
        <w:u w:color="1f497d"/>
        <w:rtl w:val="0"/>
      </w:rPr>
      <w:t>be made of the information contained therein.</w:t>
    </w:r>
    <w:r>
      <w:rPr>
        <w:rFonts w:ascii="Arial" w:cs="Arial" w:hAnsi="Arial" w:eastAsia="Arial"/>
        <w:sz w:val="24"/>
        <w:szCs w:val="24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Κεφαλίδα"/>
      <w:tabs>
        <w:tab w:val="clear" w:pos="4536"/>
        <w:tab w:val="clear" w:pos="9072"/>
      </w:tabs>
      <w:jc w:val="center"/>
      <w:rPr>
        <w:rtl w:val="0"/>
      </w:rPr>
    </w:pPr>
    <w:r>
      <w:rPr>
        <w:rtl w:val="0"/>
      </w:rPr>
      <w:drawing>
        <wp:inline distT="0" distB="0" distL="0" distR="0">
          <wp:extent cx="6117814" cy="901447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anner new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7814" cy="90144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Heading 6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jc w:val="center"/>
    </w:pPr>
    <w:r>
      <w:rPr>
        <w:rFonts w:ascii="Times Roman"/>
        <w:color w:val="1f497d"/>
        <w:sz w:val="20"/>
        <w:szCs w:val="20"/>
        <w:u w:color="1f497d"/>
        <w:rtl w:val="0"/>
        <w:lang w:val="en-US"/>
      </w:rPr>
      <w:t>with the support of the Erasmus Mundus programme of the European Union</w:t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">
    <w:name w:val="Κεφαλίδα"/>
    <w:next w:val="Κεφαλίδα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de-DE"/>
    </w:rPr>
  </w:style>
  <w:style w:type="paragraph" w:styleId="Heading 6">
    <w:name w:val="Heading 6"/>
    <w:next w:val="Heading 6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Υποσέλιδο">
    <w:name w:val="Υποσέλιδο"/>
    <w:next w:val="Υποσέλιδο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de-DE"/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color w:val="0000ff"/>
      <w:sz w:val="18"/>
      <w:szCs w:val="18"/>
      <w:u w:color="0000ff"/>
      <w:lang w:val="en-US"/>
    </w:rPr>
  </w:style>
  <w:style w:type="paragraph" w:styleId="Heading 7">
    <w:name w:val="Heading 7"/>
    <w:next w:val="Heading 7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de-DE"/>
    </w:rPr>
  </w:style>
  <w:style w:type="paragraph" w:styleId="Σώμα κειμένου">
    <w:name w:val="Σώμα κειμένου"/>
    <w:next w:val="Σώμα κειμένου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://www.erasmusmundus-hermes.uoa.gr" TargetMode="External"/><Relationship Id="rId2" Type="http://schemas.openxmlformats.org/officeDocument/2006/relationships/hyperlink" Target="mailto:hermes_mundus@uoa.gr" TargetMode="Externa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